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D62D28">
        <w:rPr>
          <w:rFonts w:ascii="Times New Roman" w:hAnsi="Times New Roman" w:cs="Times New Roman"/>
          <w:sz w:val="31"/>
          <w:szCs w:val="31"/>
        </w:rPr>
        <w:t>одского поселения Мышкин на 2021 год и на плановый период 2022 и 2023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FA0584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08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A0199A">
        <w:rPr>
          <w:rFonts w:ascii="Times New Roman" w:hAnsi="Times New Roman" w:cs="Times New Roman"/>
          <w:sz w:val="23"/>
          <w:szCs w:val="23"/>
        </w:rPr>
        <w:t>20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F3718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10D40" w:rsidRPr="00B10D40" w:rsidRDefault="00B10D40" w:rsidP="00A324F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</w:t>
      </w:r>
      <w:r w:rsidR="00133A3F">
        <w:rPr>
          <w:rFonts w:ascii="Times New Roman" w:hAnsi="Times New Roman" w:cs="Times New Roman"/>
          <w:sz w:val="23"/>
          <w:szCs w:val="23"/>
        </w:rPr>
        <w:t>ого поселения Мышкин на    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год:</w:t>
      </w:r>
    </w:p>
    <w:p w:rsidR="0076352E" w:rsidRPr="0076352E" w:rsidRDefault="0076352E" w:rsidP="0076352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6352E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41 560 624 рубль;</w:t>
      </w:r>
    </w:p>
    <w:p w:rsidR="0076352E" w:rsidRPr="0076352E" w:rsidRDefault="0076352E" w:rsidP="0076352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76352E">
        <w:rPr>
          <w:rFonts w:ascii="Times New Roman" w:hAnsi="Times New Roman" w:cs="Times New Roman"/>
          <w:b w:val="0"/>
          <w:sz w:val="23"/>
          <w:szCs w:val="23"/>
        </w:rPr>
        <w:t xml:space="preserve">        </w:t>
      </w:r>
      <w:r w:rsidR="000A114F">
        <w:rPr>
          <w:rFonts w:ascii="Times New Roman" w:hAnsi="Times New Roman" w:cs="Times New Roman"/>
          <w:b w:val="0"/>
          <w:sz w:val="23"/>
          <w:szCs w:val="23"/>
        </w:rPr>
        <w:t xml:space="preserve">  </w:t>
      </w:r>
      <w:r w:rsidRPr="0076352E">
        <w:rPr>
          <w:rFonts w:ascii="Times New Roman" w:hAnsi="Times New Roman" w:cs="Times New Roman"/>
          <w:b w:val="0"/>
          <w:sz w:val="23"/>
          <w:szCs w:val="23"/>
        </w:rPr>
        <w:t xml:space="preserve">  2) общий объем расходов бюджета городского поселения Мышкин в сумме 43 744 404 рубль;</w:t>
      </w:r>
    </w:p>
    <w:p w:rsidR="0076352E" w:rsidRPr="0076352E" w:rsidRDefault="0076352E" w:rsidP="0076352E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76352E">
        <w:rPr>
          <w:rFonts w:ascii="Times New Roman" w:hAnsi="Times New Roman" w:cs="Times New Roman"/>
          <w:b w:val="0"/>
          <w:sz w:val="23"/>
          <w:szCs w:val="23"/>
        </w:rPr>
        <w:t>3) дефицит бюджета городского поселения Мышкин 2 183 780 рублей.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</w:t>
      </w:r>
      <w:r w:rsidR="00133A3F">
        <w:rPr>
          <w:rFonts w:ascii="Times New Roman" w:hAnsi="Times New Roman" w:cs="Times New Roman"/>
          <w:b w:val="0"/>
          <w:sz w:val="23"/>
          <w:szCs w:val="23"/>
        </w:rPr>
        <w:t>ого поселения Мышкин на     2022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и на </w:t>
      </w:r>
      <w:r w:rsidR="00133A3F">
        <w:rPr>
          <w:rFonts w:ascii="Times New Roman" w:hAnsi="Times New Roman" w:cs="Times New Roman"/>
          <w:b w:val="0"/>
          <w:sz w:val="23"/>
          <w:szCs w:val="23"/>
        </w:rPr>
        <w:t>2023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год:</w:t>
      </w:r>
    </w:p>
    <w:p w:rsidR="00804B5A" w:rsidRPr="00804B5A" w:rsidRDefault="00B10D40" w:rsidP="00804B5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804B5A">
        <w:rPr>
          <w:rFonts w:ascii="Times New Roman" w:hAnsi="Times New Roman" w:cs="Times New Roman"/>
          <w:b w:val="0"/>
          <w:sz w:val="23"/>
          <w:szCs w:val="23"/>
        </w:rPr>
        <w:t xml:space="preserve">             </w:t>
      </w:r>
      <w:r w:rsidR="00804B5A" w:rsidRPr="00804B5A">
        <w:rPr>
          <w:rFonts w:ascii="Times New Roman" w:hAnsi="Times New Roman" w:cs="Times New Roman"/>
          <w:b w:val="0"/>
          <w:sz w:val="23"/>
          <w:szCs w:val="23"/>
        </w:rPr>
        <w:t>1) прогнозируемый общий объем доходов бюджета городского поселения Мышкин на 2022 год в сумме 20 901 154 рублей и на 2023 год в сумме 167 581 782 рубля;</w:t>
      </w:r>
    </w:p>
    <w:p w:rsidR="00B10D40" w:rsidRDefault="00804B5A" w:rsidP="00804B5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804B5A"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  <w:r w:rsidRPr="00804B5A">
        <w:rPr>
          <w:rFonts w:ascii="Times New Roman" w:hAnsi="Times New Roman" w:cs="Times New Roman"/>
          <w:b w:val="0"/>
          <w:sz w:val="23"/>
          <w:szCs w:val="23"/>
        </w:rPr>
        <w:t xml:space="preserve"> 2) общий объем расходов бюджета городского поселения Мышкин на 2022 год в сумме 20 901 154 рублей, в том числе условно утвержденные расходы в сумме 433 943 рубля и на 2023 год в сумме 167 581 782 рубля, в том числе условно утвержденные расходы в сумме 835 320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 рублей.</w:t>
      </w:r>
    </w:p>
    <w:p w:rsidR="00804B5A" w:rsidRPr="00804B5A" w:rsidRDefault="00804B5A" w:rsidP="00804B5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F37184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Статья 2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1. Доходы бюджета го</w:t>
      </w:r>
      <w:r w:rsidR="00EF4AA1">
        <w:rPr>
          <w:rFonts w:ascii="Times New Roman" w:hAnsi="Times New Roman" w:cs="Times New Roman"/>
          <w:b w:val="0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>Мышкин в 202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>1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 xml:space="preserve"> году и в плановом периоде 202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>2 и 2023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Pr="00B10D40">
        <w:rPr>
          <w:rFonts w:ascii="Times New Roman" w:hAnsi="Times New Roman" w:cs="Times New Roman"/>
          <w:b w:val="0"/>
          <w:sz w:val="23"/>
          <w:szCs w:val="23"/>
        </w:rPr>
        <w:t>инжекторных</w:t>
      </w:r>
      <w:proofErr w:type="spellEnd"/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Pr="00917933">
        <w:rPr>
          <w:rFonts w:ascii="Times New Roman" w:hAnsi="Times New Roman" w:cs="Times New Roman"/>
          <w:b w:val="0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0C6731">
        <w:rPr>
          <w:rFonts w:ascii="Times New Roman" w:hAnsi="Times New Roman" w:cs="Times New Roman"/>
          <w:b w:val="0"/>
          <w:sz w:val="23"/>
          <w:szCs w:val="23"/>
        </w:rPr>
        <w:t>22.12</w:t>
      </w:r>
      <w:r w:rsidR="00917933" w:rsidRPr="00D272E1">
        <w:rPr>
          <w:rFonts w:ascii="Times New Roman" w:hAnsi="Times New Roman" w:cs="Times New Roman"/>
          <w:b w:val="0"/>
          <w:sz w:val="23"/>
          <w:szCs w:val="23"/>
        </w:rPr>
        <w:t>.20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20</w:t>
      </w:r>
      <w:r w:rsidR="00917933"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года 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 xml:space="preserve">№ </w:t>
      </w:r>
      <w:r w:rsidR="000C6731">
        <w:rPr>
          <w:rFonts w:ascii="Times New Roman" w:hAnsi="Times New Roman" w:cs="Times New Roman"/>
          <w:b w:val="0"/>
          <w:sz w:val="23"/>
          <w:szCs w:val="23"/>
        </w:rPr>
        <w:t>100-з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 xml:space="preserve"> «Об областном бюджете на 2021 год и на плановый период 2022</w:t>
      </w:r>
      <w:r w:rsidR="00813E8D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3</w:t>
      </w:r>
      <w:r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годов».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</w:t>
      </w:r>
    </w:p>
    <w:p w:rsidR="00EF4AA1" w:rsidRPr="00B10D40" w:rsidRDefault="00EF4AA1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sz w:val="23"/>
          <w:szCs w:val="23"/>
        </w:rPr>
        <w:t>Статья 3</w:t>
      </w:r>
    </w:p>
    <w:p w:rsidR="00B10D40" w:rsidRPr="00B10D40" w:rsidRDefault="00FF31AC" w:rsidP="00EF4AA1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2021 году и в плановом периоде 2022 и 2023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B10D40" w:rsidRDefault="00B10D40" w:rsidP="00304074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lastRenderedPageBreak/>
        <w:t xml:space="preserve">            - доходы от размещения временно свободных средств бюджетов поселений зачисляются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Default="00B10D40" w:rsidP="00304074">
      <w:pPr>
        <w:spacing w:after="0"/>
        <w:jc w:val="both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-</w:t>
      </w:r>
      <w:r w:rsidRPr="00B10D40">
        <w:rPr>
          <w:rFonts w:ascii="Times New Roman" w:hAnsi="Times New Roman" w:cs="Times New Roman"/>
        </w:rPr>
        <w:t xml:space="preserve"> невыясненные поступления, зачисляемые в бюджеты поселений, </w:t>
      </w:r>
      <w:r w:rsidR="00644C51">
        <w:rPr>
          <w:rFonts w:ascii="Times New Roman" w:hAnsi="Times New Roman" w:cs="Times New Roman"/>
        </w:rPr>
        <w:t xml:space="preserve">зачисляются в бюджет поселения </w:t>
      </w:r>
      <w:r w:rsidRPr="00B10D40">
        <w:rPr>
          <w:rFonts w:ascii="Times New Roman" w:hAnsi="Times New Roman" w:cs="Times New Roman"/>
        </w:rPr>
        <w:t>по нормативу 100 процентов.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26458A">
        <w:rPr>
          <w:rFonts w:ascii="Times New Roman" w:hAnsi="Times New Roman" w:cs="Times New Roman"/>
          <w:sz w:val="23"/>
          <w:szCs w:val="23"/>
        </w:rPr>
        <w:t>налогам в   2021 году и в плановом периоде 2022 и 2023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B10D40" w:rsidRDefault="00B10D40" w:rsidP="0030407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-земельный налог (по обязательствам, возникшим до 1 января 2006 года), мобилизуемого на территории поселений, зачисляется в бюджет поселения  по нормативу 100 процентов;</w:t>
      </w:r>
    </w:p>
    <w:p w:rsidR="00B10D40" w:rsidRDefault="00086B8C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     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перечень главных администраторов доходов и источников финансирования дефицита бюджета городского поселения Мышкин, закрепляемые за ними источники доходов и источники финансирования дефицита бюджета городского поселения Мышкин согласно приложению № 1 к настоящему Решению.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В случае поступления в бюджет городского поселения М</w:t>
      </w:r>
      <w:r w:rsidR="009C01E2">
        <w:rPr>
          <w:rFonts w:ascii="Times New Roman" w:hAnsi="Times New Roman" w:cs="Times New Roman"/>
          <w:sz w:val="23"/>
          <w:szCs w:val="23"/>
        </w:rPr>
        <w:t>ышкин субсидий, субвенций и иных межбюджетных трансфертов и безвозмездных поступлений</w:t>
      </w:r>
      <w:r w:rsidRPr="00B10D40">
        <w:rPr>
          <w:rFonts w:ascii="Times New Roman" w:hAnsi="Times New Roman" w:cs="Times New Roman"/>
          <w:sz w:val="23"/>
          <w:szCs w:val="23"/>
        </w:rPr>
        <w:t xml:space="preserve">, имеющих целевое назначение, в том числе поступающие в бюджет в порядке, установленном пунктом 5 статьи 242 Бюджетного Кодекса Российской Федерации, фактически полученные при исполнении бюджета сверх утвержденных законом (решением) о бюджете доходов, направляются на увеличение расходов бюджета соответственно целям предоставления субсидий, субвенций и иных межбюджетных трансфертов, имеющих целевое назначение, с внесением изменений в сводную бюджетную роспись без внесения изменений в закон (решение) о бюджете на текущий финансовый год (текущий финансовый год и плановый период). 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B10D40" w:rsidRPr="00B10D40" w:rsidRDefault="00F37184" w:rsidP="000252F0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2021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согласно приложению № 2 к настоящему Решению;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0376E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4571F1">
        <w:rPr>
          <w:rFonts w:ascii="Times New Roman" w:hAnsi="Times New Roman" w:cs="Times New Roman"/>
          <w:sz w:val="23"/>
          <w:szCs w:val="23"/>
        </w:rPr>
        <w:t>2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4571F1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3 к настоящему Решению.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0252F0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7</w:t>
      </w:r>
    </w:p>
    <w:p w:rsidR="00B10D40" w:rsidRPr="00B10D40" w:rsidRDefault="00644C5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1) на 2021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4 к настоящему Решению;</w:t>
      </w:r>
    </w:p>
    <w:p w:rsidR="00B10D40" w:rsidRDefault="00B10D40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 xml:space="preserve">   </w:t>
      </w:r>
      <w:r w:rsidR="004571F1">
        <w:rPr>
          <w:rFonts w:ascii="Times New Roman" w:hAnsi="Times New Roman" w:cs="Times New Roman"/>
          <w:sz w:val="23"/>
          <w:szCs w:val="23"/>
        </w:rPr>
        <w:t xml:space="preserve">      2) на плановый период 2022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4571F1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5 к настоящему Решению.</w:t>
      </w:r>
    </w:p>
    <w:p w:rsidR="000E4E13" w:rsidRPr="00B10D40" w:rsidRDefault="000E4E13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Статья 8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Утвердить резервный фонд Администрации гор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одского поселения Мышкин на 2021</w:t>
      </w:r>
      <w:r w:rsidR="00153C67">
        <w:rPr>
          <w:rFonts w:ascii="Times New Roman" w:hAnsi="Times New Roman" w:cs="Times New Roman"/>
          <w:b w:val="0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b w:val="0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а 202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2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д в сумме 30 000 рублей, на 202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</w:t>
      </w:r>
      <w:r w:rsidRPr="00B10D40">
        <w:rPr>
          <w:rFonts w:ascii="Times New Roman" w:hAnsi="Times New Roman" w:cs="Times New Roman"/>
          <w:sz w:val="23"/>
          <w:szCs w:val="23"/>
        </w:rPr>
        <w:t>.</w:t>
      </w:r>
    </w:p>
    <w:p w:rsidR="000E4E13" w:rsidRDefault="00B10D40" w:rsidP="00B10D40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A40624">
        <w:rPr>
          <w:rFonts w:ascii="Times New Roman" w:hAnsi="Times New Roman" w:cs="Times New Roman"/>
          <w:b/>
          <w:sz w:val="23"/>
          <w:szCs w:val="23"/>
        </w:rPr>
        <w:t xml:space="preserve">        </w:t>
      </w:r>
      <w:r w:rsidR="00F37184">
        <w:rPr>
          <w:rFonts w:ascii="Times New Roman" w:hAnsi="Times New Roman" w:cs="Times New Roman"/>
          <w:b/>
          <w:sz w:val="23"/>
          <w:szCs w:val="23"/>
        </w:rPr>
        <w:t>Статья 9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 ведомственную структуру расходов бюджета городского поселения Мышкин:      </w:t>
      </w:r>
    </w:p>
    <w:p w:rsidR="00B10D40" w:rsidRPr="00B10D40" w:rsidRDefault="00C4193A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6 к настоящему Решению;</w:t>
      </w:r>
    </w:p>
    <w:p w:rsid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C4193A">
        <w:rPr>
          <w:rFonts w:ascii="Times New Roman" w:hAnsi="Times New Roman" w:cs="Times New Roman"/>
          <w:sz w:val="23"/>
          <w:szCs w:val="23"/>
        </w:rPr>
        <w:t xml:space="preserve">      2) на плановый период 2022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C4193A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7 к настоящему Решению.</w:t>
      </w:r>
    </w:p>
    <w:p w:rsidR="00DE554F" w:rsidRPr="00B10D40" w:rsidRDefault="00DE554F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5A26C4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</w:t>
      </w:r>
      <w:r w:rsidR="00F37184">
        <w:rPr>
          <w:rFonts w:ascii="Times New Roman" w:hAnsi="Times New Roman" w:cs="Times New Roman"/>
          <w:b/>
          <w:sz w:val="23"/>
          <w:szCs w:val="23"/>
        </w:rPr>
        <w:t>Статья 10</w:t>
      </w:r>
    </w:p>
    <w:p w:rsidR="00B10D40" w:rsidRP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Pr="00B10D40">
        <w:rPr>
          <w:rFonts w:ascii="Times New Roman" w:hAnsi="Times New Roman" w:cs="Times New Roman"/>
          <w:sz w:val="23"/>
          <w:szCs w:val="23"/>
        </w:rPr>
        <w:t xml:space="preserve">     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1) на 202</w:t>
      </w:r>
      <w:r w:rsidR="00C4193A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8 к настоящему Решению;</w:t>
      </w:r>
    </w:p>
    <w:p w:rsid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</w:t>
      </w:r>
      <w:r w:rsidR="00C7206A">
        <w:rPr>
          <w:rFonts w:ascii="Times New Roman" w:hAnsi="Times New Roman" w:cs="Times New Roman"/>
          <w:sz w:val="23"/>
          <w:szCs w:val="23"/>
        </w:rPr>
        <w:t xml:space="preserve">          2)на плановый период </w:t>
      </w:r>
      <w:r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C4193A">
        <w:rPr>
          <w:rFonts w:ascii="Times New Roman" w:hAnsi="Times New Roman" w:cs="Times New Roman"/>
          <w:sz w:val="23"/>
          <w:szCs w:val="23"/>
        </w:rPr>
        <w:t>2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C4193A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9 к настоящему Решению.</w:t>
      </w:r>
    </w:p>
    <w:p w:rsidR="005A26C4" w:rsidRPr="00B10D40" w:rsidRDefault="005A26C4" w:rsidP="000C285C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B10D40" w:rsidRPr="003C6B99" w:rsidRDefault="00B10D40" w:rsidP="005A26C4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3C6B99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B10D40" w:rsidRPr="000A114F" w:rsidRDefault="000A114F" w:rsidP="00D53C12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0A114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01.01.2022 года в размере 5 983 239 рублей 25 копеек; на 01.01.2023 года в размере 5 983 239 рублей 25 копеек; на 01.01.2024 года в размере 5 983 239 рублей 25 копеек, в том числе верхний предел муниципального долга по муниципальным гарантиям на 01.01.2022 года - 0 рублей; на 01.01.2023 года - 0 рублей; на 01.01.2024 года - 0 рублей.</w:t>
      </w:r>
      <w:r w:rsidR="00B10D40" w:rsidRPr="000A114F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A26C4" w:rsidRPr="00B10D40" w:rsidRDefault="005A26C4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174A6C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Статья 12</w:t>
      </w:r>
    </w:p>
    <w:p w:rsidR="00B10D40" w:rsidRPr="00B10D40" w:rsidRDefault="00B10D40" w:rsidP="00B10D40">
      <w:pPr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D5486D">
        <w:rPr>
          <w:rFonts w:ascii="Times New Roman" w:hAnsi="Times New Roman" w:cs="Times New Roman"/>
          <w:sz w:val="23"/>
          <w:szCs w:val="23"/>
        </w:rPr>
        <w:t>1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D5486D">
        <w:rPr>
          <w:rFonts w:ascii="Times New Roman" w:hAnsi="Times New Roman" w:cs="Times New Roman"/>
          <w:sz w:val="23"/>
          <w:szCs w:val="23"/>
        </w:rPr>
        <w:t>2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D5486D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10 к настоящему Решению.</w:t>
      </w:r>
    </w:p>
    <w:p w:rsidR="00FD73A7" w:rsidRDefault="00B10D40" w:rsidP="00E332E9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</w:t>
      </w:r>
    </w:p>
    <w:p w:rsidR="00400354" w:rsidRDefault="00FD73A7" w:rsidP="0040035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 w:rsidR="00B10D40" w:rsidRPr="00B10D40">
        <w:rPr>
          <w:b/>
        </w:rPr>
        <w:t xml:space="preserve">    Статья 13</w:t>
      </w:r>
    </w:p>
    <w:p w:rsidR="00B10D40" w:rsidRPr="00E332E9" w:rsidRDefault="00CB3F6D" w:rsidP="00001337">
      <w:pPr>
        <w:pStyle w:val="msonormalbullet2gif"/>
        <w:spacing w:before="0" w:beforeAutospacing="0" w:after="0" w:afterAutospacing="0"/>
        <w:ind w:firstLine="708"/>
        <w:jc w:val="both"/>
        <w:rPr>
          <w:b/>
        </w:rPr>
      </w:pPr>
      <w:r>
        <w:t xml:space="preserve">Утвердить </w:t>
      </w:r>
      <w:r w:rsidR="00B10D40" w:rsidRPr="00B10D40">
        <w:t>общий объем бюджет</w:t>
      </w:r>
      <w:r>
        <w:t xml:space="preserve">ных ассигнований на исполнение </w:t>
      </w:r>
      <w:r w:rsidR="00B10D40" w:rsidRPr="00B10D40">
        <w:t xml:space="preserve">публичных </w:t>
      </w:r>
      <w:r w:rsidR="00444155">
        <w:t>нормативных обязательств на 202</w:t>
      </w:r>
      <w:r w:rsidR="00D5486D">
        <w:t>1</w:t>
      </w:r>
      <w:r w:rsidR="00B10D40" w:rsidRPr="00B10D40">
        <w:t xml:space="preserve"> го</w:t>
      </w:r>
      <w:r w:rsidR="00444155">
        <w:t xml:space="preserve">д в сумме </w:t>
      </w:r>
      <w:r w:rsidR="00D5486D">
        <w:t>87 286</w:t>
      </w:r>
      <w:r w:rsidR="00444155">
        <w:t xml:space="preserve"> рублей, на 202</w:t>
      </w:r>
      <w:r w:rsidR="00D5486D">
        <w:t>2</w:t>
      </w:r>
      <w:r w:rsidR="00B10D40" w:rsidRPr="00B10D40">
        <w:t xml:space="preserve"> год</w:t>
      </w:r>
      <w:r w:rsidR="00B208D5">
        <w:t xml:space="preserve"> в сумме </w:t>
      </w:r>
      <w:r w:rsidR="00D5486D">
        <w:t xml:space="preserve">87 286 </w:t>
      </w:r>
      <w:r w:rsidR="00444155">
        <w:t>рублей и на 202</w:t>
      </w:r>
      <w:r w:rsidR="00D5486D">
        <w:t>3</w:t>
      </w:r>
      <w:r w:rsidR="00B208D5">
        <w:t xml:space="preserve"> год в сумме </w:t>
      </w:r>
      <w:r w:rsidR="00D5486D">
        <w:t xml:space="preserve">87 286 </w:t>
      </w:r>
      <w:r w:rsidR="00B10D40" w:rsidRPr="00B10D40">
        <w:t xml:space="preserve">рублей. </w:t>
      </w:r>
    </w:p>
    <w:p w:rsidR="008E1E55" w:rsidRDefault="00B10D40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  </w:t>
      </w:r>
    </w:p>
    <w:p w:rsidR="00B10D40" w:rsidRPr="00B10D40" w:rsidRDefault="008E1E55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B10D40" w:rsidRPr="00B10D40">
        <w:rPr>
          <w:b/>
        </w:rPr>
        <w:t xml:space="preserve">Статья 14 </w:t>
      </w:r>
    </w:p>
    <w:p w:rsidR="00B10D40" w:rsidRPr="009341C6" w:rsidRDefault="009341C6" w:rsidP="008E1E55">
      <w:pPr>
        <w:pStyle w:val="msonormalbullet2gi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9341C6">
        <w:rPr>
          <w:sz w:val="23"/>
          <w:szCs w:val="23"/>
        </w:rPr>
        <w:t>Установить, что объём межбюджетных трансфертов, получаемых бюджетом городского поселения Мышкин, из бюджетов других уровней в 2021 году составляет 23 855 624 рубль, в 2022 году 4 278 454 рублей, в 2023 году 150 875 382 рубля</w:t>
      </w:r>
      <w:r w:rsidR="00B10D40" w:rsidRPr="009341C6">
        <w:rPr>
          <w:sz w:val="23"/>
          <w:szCs w:val="23"/>
        </w:rPr>
        <w:t>.</w:t>
      </w:r>
    </w:p>
    <w:p w:rsidR="00E77D4C" w:rsidRDefault="00E77D4C" w:rsidP="008E1E55">
      <w:pPr>
        <w:pStyle w:val="msonormalbullet2gif"/>
        <w:spacing w:before="0" w:beforeAutospacing="0" w:after="0" w:afterAutospacing="0"/>
        <w:ind w:firstLine="709"/>
        <w:jc w:val="both"/>
      </w:pPr>
    </w:p>
    <w:p w:rsidR="005E3B5A" w:rsidRDefault="00FD090F" w:rsidP="005E3B5A">
      <w:pPr>
        <w:pStyle w:val="msonormalbullet2gif"/>
        <w:spacing w:before="0" w:beforeAutospacing="0" w:after="0" w:afterAutospacing="0"/>
        <w:jc w:val="both"/>
      </w:pPr>
      <w:r>
        <w:rPr>
          <w:b/>
        </w:rPr>
        <w:t xml:space="preserve">           </w:t>
      </w:r>
    </w:p>
    <w:p w:rsidR="00E77D4C" w:rsidRPr="00B10D40" w:rsidRDefault="00E77D4C" w:rsidP="005E3B5A">
      <w:pPr>
        <w:pStyle w:val="msonormalbullet2gif"/>
        <w:spacing w:before="0" w:beforeAutospacing="0" w:after="0" w:afterAutospacing="0"/>
        <w:jc w:val="both"/>
      </w:pPr>
    </w:p>
    <w:p w:rsidR="00A57B53" w:rsidRDefault="00B10D40" w:rsidP="00A57B53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</w:t>
      </w:r>
    </w:p>
    <w:p w:rsidR="00B10D40" w:rsidRPr="00B10D40" w:rsidRDefault="00A57B53" w:rsidP="00A57B53">
      <w:pPr>
        <w:pStyle w:val="msonormalbullet2gif"/>
        <w:spacing w:before="0" w:beforeAutospacing="0" w:after="0" w:afterAutospacing="0"/>
        <w:jc w:val="both"/>
      </w:pPr>
      <w:r>
        <w:rPr>
          <w:b/>
        </w:rPr>
        <w:lastRenderedPageBreak/>
        <w:t xml:space="preserve">         </w:t>
      </w:r>
      <w:r w:rsidR="00FD090F">
        <w:rPr>
          <w:b/>
        </w:rPr>
        <w:t xml:space="preserve"> </w:t>
      </w:r>
      <w:r w:rsidR="00731407">
        <w:rPr>
          <w:b/>
        </w:rPr>
        <w:t>Статья</w:t>
      </w:r>
      <w:r w:rsidR="009A6376">
        <w:rPr>
          <w:b/>
        </w:rPr>
        <w:t xml:space="preserve"> </w:t>
      </w:r>
      <w:r w:rsidR="00F44CFE">
        <w:rPr>
          <w:b/>
        </w:rPr>
        <w:t>15</w:t>
      </w:r>
    </w:p>
    <w:p w:rsidR="00B10D40" w:rsidRDefault="00B10D40" w:rsidP="00A57B53">
      <w:pPr>
        <w:pStyle w:val="msonormalbullet2gif"/>
        <w:spacing w:before="0" w:beforeAutospacing="0" w:after="0" w:afterAutospacing="0"/>
        <w:ind w:firstLine="539"/>
        <w:jc w:val="both"/>
      </w:pPr>
      <w:r w:rsidRPr="00121301">
        <w:t>Утвердить объем бюджетных асси</w:t>
      </w:r>
      <w:r w:rsidR="00677E5C" w:rsidRPr="00121301">
        <w:t xml:space="preserve">гнований дорожного </w:t>
      </w:r>
      <w:r w:rsidR="00443A26">
        <w:t>фонда на 2021</w:t>
      </w:r>
      <w:r w:rsidRPr="00121301">
        <w:t xml:space="preserve"> год в сумме </w:t>
      </w:r>
      <w:r w:rsidR="001E1D89">
        <w:t xml:space="preserve">    5 655 320</w:t>
      </w:r>
      <w:r w:rsidR="003E5B45" w:rsidRPr="00121301">
        <w:t xml:space="preserve"> </w:t>
      </w:r>
      <w:r w:rsidR="00CB3F6D" w:rsidRPr="00121301">
        <w:t>рубл</w:t>
      </w:r>
      <w:r w:rsidR="00443A26">
        <w:t>я</w:t>
      </w:r>
      <w:r w:rsidR="00CB3F6D" w:rsidRPr="00121301">
        <w:t xml:space="preserve">, </w:t>
      </w:r>
      <w:r w:rsidR="001C1997">
        <w:t>на 2022</w:t>
      </w:r>
      <w:r w:rsidRPr="00121301">
        <w:t xml:space="preserve"> год в сумме</w:t>
      </w:r>
      <w:r w:rsidR="00764356" w:rsidRPr="00121301">
        <w:t xml:space="preserve"> </w:t>
      </w:r>
      <w:r w:rsidR="001E1D89">
        <w:t>4 4</w:t>
      </w:r>
      <w:r w:rsidR="009F13A6">
        <w:t>99 804</w:t>
      </w:r>
      <w:r w:rsidR="000F123E" w:rsidRPr="00121301">
        <w:t xml:space="preserve"> </w:t>
      </w:r>
      <w:r w:rsidR="008B4D0A" w:rsidRPr="00121301">
        <w:t>рубл</w:t>
      </w:r>
      <w:r w:rsidR="009F13A6">
        <w:t>я</w:t>
      </w:r>
      <w:r w:rsidR="008B4D0A" w:rsidRPr="00121301">
        <w:t xml:space="preserve"> и на 202</w:t>
      </w:r>
      <w:r w:rsidR="001C1997">
        <w:t>3</w:t>
      </w:r>
      <w:r w:rsidRPr="00121301">
        <w:t xml:space="preserve"> год в сумме </w:t>
      </w:r>
      <w:r w:rsidR="001E1D89">
        <w:t>4 5</w:t>
      </w:r>
      <w:r w:rsidR="009F13A6">
        <w:t>83 504</w:t>
      </w:r>
      <w:r w:rsidR="000F123E" w:rsidRPr="00121301">
        <w:t xml:space="preserve"> </w:t>
      </w:r>
      <w:r w:rsidRPr="00121301">
        <w:t>рубл</w:t>
      </w:r>
      <w:r w:rsidR="009F13A6">
        <w:t>я</w:t>
      </w:r>
      <w:r w:rsidRPr="00121301">
        <w:t>.</w:t>
      </w:r>
    </w:p>
    <w:p w:rsidR="00F37184" w:rsidRDefault="00F37184" w:rsidP="00F37184">
      <w:pPr>
        <w:pStyle w:val="msonormalbullet2gif"/>
        <w:spacing w:before="0" w:beforeAutospacing="0" w:after="0" w:afterAutospacing="0"/>
        <w:jc w:val="both"/>
        <w:rPr>
          <w:b/>
        </w:rPr>
      </w:pPr>
    </w:p>
    <w:p w:rsidR="00F37184" w:rsidRDefault="00F37184" w:rsidP="00F3718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Статья 16</w:t>
      </w:r>
    </w:p>
    <w:p w:rsidR="00F37184" w:rsidRPr="009341C6" w:rsidRDefault="009341C6" w:rsidP="009341C6">
      <w:pPr>
        <w:pStyle w:val="msonormalbullet2gif"/>
        <w:spacing w:before="0" w:beforeAutospacing="0" w:after="0" w:afterAutospacing="0"/>
        <w:ind w:firstLine="539"/>
        <w:jc w:val="both"/>
        <w:rPr>
          <w:sz w:val="23"/>
          <w:szCs w:val="23"/>
        </w:rPr>
      </w:pPr>
      <w:r w:rsidRPr="009341C6">
        <w:rPr>
          <w:sz w:val="23"/>
          <w:szCs w:val="23"/>
        </w:rPr>
        <w:t>Утвердить объем бюджетных ассигнований дорожного фонда на 2021 год в сумме 6 314 481 рублей, на 2022 год в сумме 4 499 804 рубля и на 2023 год в сумме 4 583 504 рубля</w:t>
      </w:r>
      <w:r w:rsidR="00F37184" w:rsidRPr="009341C6">
        <w:rPr>
          <w:sz w:val="23"/>
          <w:szCs w:val="23"/>
        </w:rPr>
        <w:t>.</w:t>
      </w:r>
    </w:p>
    <w:p w:rsidR="00A57B53" w:rsidRPr="00B10D40" w:rsidRDefault="00A57B53" w:rsidP="00A57B53">
      <w:pPr>
        <w:pStyle w:val="msonormalbullet2gif"/>
        <w:spacing w:before="0" w:beforeAutospacing="0" w:after="0" w:afterAutospacing="0"/>
        <w:ind w:firstLine="539"/>
        <w:jc w:val="both"/>
      </w:pPr>
      <w:bookmarkStart w:id="0" w:name="_GoBack"/>
      <w:bookmarkEnd w:id="0"/>
    </w:p>
    <w:p w:rsidR="00B10D40" w:rsidRPr="00B10D40" w:rsidRDefault="00F37184" w:rsidP="00BE0E98">
      <w:pPr>
        <w:spacing w:after="0"/>
        <w:ind w:firstLine="539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Статья 17</w:t>
      </w:r>
    </w:p>
    <w:p w:rsidR="003B4BC5" w:rsidRPr="00A96130" w:rsidRDefault="00B10D40" w:rsidP="00A961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B10D40" w:rsidRPr="00B10D40" w:rsidRDefault="00B10D40" w:rsidP="00B10D40">
      <w:pPr>
        <w:pStyle w:val="2"/>
        <w:widowControl/>
        <w:ind w:firstLine="709"/>
        <w:jc w:val="both"/>
      </w:pPr>
      <w:r w:rsidRPr="00B10D40">
        <w:rPr>
          <w:b/>
          <w:sz w:val="23"/>
          <w:szCs w:val="23"/>
        </w:rPr>
        <w:t>С</w:t>
      </w:r>
      <w:r w:rsidR="00A96130">
        <w:rPr>
          <w:b/>
          <w:sz w:val="23"/>
          <w:szCs w:val="23"/>
        </w:rPr>
        <w:t>татья 1</w:t>
      </w:r>
      <w:r w:rsidR="00F37184">
        <w:rPr>
          <w:b/>
          <w:sz w:val="23"/>
          <w:szCs w:val="23"/>
        </w:rPr>
        <w:t>8</w:t>
      </w:r>
      <w:r w:rsidRPr="00B10D40">
        <w:t xml:space="preserve"> </w:t>
      </w:r>
    </w:p>
    <w:p w:rsidR="00B10D40" w:rsidRPr="00B10D40" w:rsidRDefault="00F00E17" w:rsidP="00B10D40">
      <w:pPr>
        <w:pStyle w:val="2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</w:t>
      </w:r>
      <w:r w:rsidR="00573C33">
        <w:rPr>
          <w:sz w:val="24"/>
          <w:szCs w:val="24"/>
        </w:rPr>
        <w:t>тановить, что в 2021</w:t>
      </w:r>
      <w:r w:rsidR="00B10D40" w:rsidRPr="00B10D40">
        <w:rPr>
          <w:sz w:val="24"/>
          <w:szCs w:val="24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>
        <w:rPr>
          <w:sz w:val="24"/>
          <w:szCs w:val="24"/>
        </w:rPr>
        <w:t xml:space="preserve">выполнение публично-нормативных обязательств, </w:t>
      </w:r>
      <w:r w:rsidR="00B10D40" w:rsidRPr="00B10D40">
        <w:rPr>
          <w:sz w:val="24"/>
          <w:szCs w:val="24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573C33" w:rsidRDefault="00B10D40" w:rsidP="00B10D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C33">
        <w:rPr>
          <w:rFonts w:ascii="Times New Roman" w:hAnsi="Times New Roman" w:cs="Times New Roman"/>
          <w:sz w:val="24"/>
          <w:szCs w:val="24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B10D40" w:rsidRPr="00B10D40" w:rsidRDefault="00B10D40" w:rsidP="00F00E17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b/>
          <w:bCs/>
          <w:sz w:val="23"/>
          <w:szCs w:val="23"/>
        </w:rPr>
        <w:t>Статья 19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Pr="00F00E17" w:rsidRDefault="00B10D40" w:rsidP="00B10D40">
      <w:pPr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573C33">
        <w:rPr>
          <w:rFonts w:ascii="Times New Roman" w:hAnsi="Times New Roman" w:cs="Times New Roman"/>
          <w:sz w:val="23"/>
          <w:szCs w:val="23"/>
        </w:rPr>
        <w:t xml:space="preserve"> вступает в силу с 1 января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B10D40" w:rsidRPr="00B10D40" w:rsidRDefault="00B10D40" w:rsidP="00F00E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Глава городского                                                   </w:t>
      </w:r>
      <w:r w:rsidR="00F00E17">
        <w:rPr>
          <w:rFonts w:ascii="Times New Roman" w:hAnsi="Times New Roman" w:cs="Times New Roman"/>
        </w:rPr>
        <w:t xml:space="preserve">        Председатель </w:t>
      </w:r>
      <w:r w:rsidRPr="00B10D40">
        <w:rPr>
          <w:rFonts w:ascii="Times New Roman" w:hAnsi="Times New Roman" w:cs="Times New Roman"/>
        </w:rPr>
        <w:t xml:space="preserve">Муниципального </w:t>
      </w:r>
    </w:p>
    <w:p w:rsidR="00B10D40" w:rsidRPr="00B10D40" w:rsidRDefault="00B10D40" w:rsidP="00F00E17">
      <w:pPr>
        <w:tabs>
          <w:tab w:val="left" w:pos="4884"/>
        </w:tabs>
        <w:spacing w:after="0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 xml:space="preserve">поселения Мышкин                  </w:t>
      </w:r>
      <w:r w:rsidRPr="00B10D40">
        <w:rPr>
          <w:rFonts w:ascii="Times New Roman" w:hAnsi="Times New Roman" w:cs="Times New Roman"/>
        </w:rPr>
        <w:tab/>
        <w:t>Совета городского поселения Мышкин</w:t>
      </w:r>
    </w:p>
    <w:p w:rsidR="00B10D40" w:rsidRPr="00B10D40" w:rsidRDefault="00B10D40" w:rsidP="00B10D40">
      <w:pPr>
        <w:tabs>
          <w:tab w:val="left" w:pos="2724"/>
          <w:tab w:val="left" w:pos="5220"/>
        </w:tabs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>__</w:t>
      </w:r>
      <w:r w:rsidR="00F00E17">
        <w:rPr>
          <w:rFonts w:ascii="Times New Roman" w:hAnsi="Times New Roman" w:cs="Times New Roman"/>
        </w:rPr>
        <w:t>___________________</w:t>
      </w:r>
      <w:r w:rsidR="00F00E17">
        <w:rPr>
          <w:rFonts w:ascii="Times New Roman" w:hAnsi="Times New Roman" w:cs="Times New Roman"/>
        </w:rPr>
        <w:tab/>
        <w:t xml:space="preserve">Е.В. Петров                   </w:t>
      </w:r>
      <w:r w:rsidRPr="00B10D40">
        <w:rPr>
          <w:rFonts w:ascii="Times New Roman" w:hAnsi="Times New Roman" w:cs="Times New Roman"/>
        </w:rPr>
        <w:t xml:space="preserve">___________________ </w:t>
      </w:r>
      <w:r w:rsidR="009C3CE9">
        <w:rPr>
          <w:rFonts w:ascii="Times New Roman" w:hAnsi="Times New Roman" w:cs="Times New Roman"/>
        </w:rPr>
        <w:t>Л.А. Чистяков</w:t>
      </w:r>
    </w:p>
    <w:p w:rsidR="00B10D40" w:rsidRPr="00B10D40" w:rsidRDefault="006539F6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>08</w:t>
      </w:r>
      <w:r w:rsidR="00573C33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>12</w:t>
      </w:r>
      <w:r w:rsidR="008122EF">
        <w:rPr>
          <w:rFonts w:ascii="Times New Roman" w:hAnsi="Times New Roman" w:cs="Times New Roman"/>
          <w:color w:val="000000"/>
        </w:rPr>
        <w:t>.20</w:t>
      </w:r>
      <w:r w:rsidR="00573C33">
        <w:rPr>
          <w:rFonts w:ascii="Times New Roman" w:hAnsi="Times New Roman" w:cs="Times New Roman"/>
          <w:color w:val="000000"/>
        </w:rPr>
        <w:t>20</w:t>
      </w:r>
      <w:r w:rsidR="00CB3F6D">
        <w:rPr>
          <w:rFonts w:ascii="Times New Roman" w:hAnsi="Times New Roman" w:cs="Times New Roman"/>
          <w:color w:val="000000"/>
        </w:rPr>
        <w:t xml:space="preserve"> года </w:t>
      </w:r>
      <w:r w:rsidR="00F00E17">
        <w:rPr>
          <w:rFonts w:ascii="Times New Roman" w:hAnsi="Times New Roman" w:cs="Times New Roman"/>
          <w:color w:val="000000"/>
        </w:rPr>
        <w:t>№</w:t>
      </w:r>
      <w:r w:rsidR="00B10D40" w:rsidRPr="00B10D40">
        <w:rPr>
          <w:rFonts w:ascii="Times New Roman" w:hAnsi="Times New Roman" w:cs="Times New Roman"/>
          <w:color w:val="000000"/>
        </w:rPr>
        <w:t xml:space="preserve"> </w:t>
      </w:r>
      <w:r w:rsidR="00785D71">
        <w:rPr>
          <w:rFonts w:ascii="Times New Roman" w:hAnsi="Times New Roman" w:cs="Times New Roman"/>
          <w:color w:val="000000"/>
        </w:rPr>
        <w:t>19</w:t>
      </w:r>
      <w:r w:rsidR="00B10D40" w:rsidRPr="00B10D40">
        <w:rPr>
          <w:rFonts w:ascii="Times New Roman" w:hAnsi="Times New Roman" w:cs="Times New Roman"/>
          <w:color w:val="000000"/>
        </w:rPr>
        <w:t xml:space="preserve">                           </w:t>
      </w:r>
    </w:p>
    <w:p w:rsidR="00B10D40" w:rsidRDefault="00B10D40" w:rsidP="00B10D40">
      <w:pPr>
        <w:jc w:val="right"/>
        <w:rPr>
          <w:sz w:val="20"/>
          <w:szCs w:val="20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F3C"/>
    <w:rsid w:val="00033CDA"/>
    <w:rsid w:val="00036446"/>
    <w:rsid w:val="00037332"/>
    <w:rsid w:val="0004137E"/>
    <w:rsid w:val="00055F27"/>
    <w:rsid w:val="00062967"/>
    <w:rsid w:val="00066948"/>
    <w:rsid w:val="00085416"/>
    <w:rsid w:val="00086B8C"/>
    <w:rsid w:val="00092133"/>
    <w:rsid w:val="000A0603"/>
    <w:rsid w:val="000A114F"/>
    <w:rsid w:val="000A1F54"/>
    <w:rsid w:val="000A4F3E"/>
    <w:rsid w:val="000A5607"/>
    <w:rsid w:val="000B35E8"/>
    <w:rsid w:val="000C0A0E"/>
    <w:rsid w:val="000C285C"/>
    <w:rsid w:val="000C6731"/>
    <w:rsid w:val="000C6B59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E0BC4"/>
    <w:rsid w:val="001E1D89"/>
    <w:rsid w:val="001E54A7"/>
    <w:rsid w:val="00207359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C1D8C"/>
    <w:rsid w:val="002C7A68"/>
    <w:rsid w:val="002F1B00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8C7"/>
    <w:rsid w:val="003D2302"/>
    <w:rsid w:val="003D2DC5"/>
    <w:rsid w:val="003E5B45"/>
    <w:rsid w:val="003E7881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72A6"/>
    <w:rsid w:val="004C78EF"/>
    <w:rsid w:val="004E1DCD"/>
    <w:rsid w:val="004E5532"/>
    <w:rsid w:val="004F2BC8"/>
    <w:rsid w:val="005008E8"/>
    <w:rsid w:val="0051711D"/>
    <w:rsid w:val="00540F6A"/>
    <w:rsid w:val="00544569"/>
    <w:rsid w:val="005608E3"/>
    <w:rsid w:val="00564FF3"/>
    <w:rsid w:val="00565850"/>
    <w:rsid w:val="00573C33"/>
    <w:rsid w:val="005910B4"/>
    <w:rsid w:val="005A26C4"/>
    <w:rsid w:val="005B2523"/>
    <w:rsid w:val="005B3B9C"/>
    <w:rsid w:val="005C15C0"/>
    <w:rsid w:val="005D0518"/>
    <w:rsid w:val="005D1824"/>
    <w:rsid w:val="005E3B5A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4C51"/>
    <w:rsid w:val="006453B4"/>
    <w:rsid w:val="00650E11"/>
    <w:rsid w:val="006539F6"/>
    <w:rsid w:val="0066007D"/>
    <w:rsid w:val="0066796B"/>
    <w:rsid w:val="0067392C"/>
    <w:rsid w:val="00677E5C"/>
    <w:rsid w:val="00685008"/>
    <w:rsid w:val="006A5093"/>
    <w:rsid w:val="006C162D"/>
    <w:rsid w:val="006C38A6"/>
    <w:rsid w:val="006E7243"/>
    <w:rsid w:val="006F48D5"/>
    <w:rsid w:val="00707ED5"/>
    <w:rsid w:val="00731407"/>
    <w:rsid w:val="007377D8"/>
    <w:rsid w:val="0076352E"/>
    <w:rsid w:val="00764356"/>
    <w:rsid w:val="0078240C"/>
    <w:rsid w:val="00785D71"/>
    <w:rsid w:val="00791A61"/>
    <w:rsid w:val="00797CAB"/>
    <w:rsid w:val="007A48B1"/>
    <w:rsid w:val="007A7504"/>
    <w:rsid w:val="007D1150"/>
    <w:rsid w:val="007D404A"/>
    <w:rsid w:val="007E3418"/>
    <w:rsid w:val="007E4804"/>
    <w:rsid w:val="007F0274"/>
    <w:rsid w:val="00803DA8"/>
    <w:rsid w:val="00804B5A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E1E55"/>
    <w:rsid w:val="008E2117"/>
    <w:rsid w:val="00917933"/>
    <w:rsid w:val="009326C5"/>
    <w:rsid w:val="009341C6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C01E2"/>
    <w:rsid w:val="009C3CE9"/>
    <w:rsid w:val="009C77CB"/>
    <w:rsid w:val="009D1452"/>
    <w:rsid w:val="009E0662"/>
    <w:rsid w:val="009E7AA0"/>
    <w:rsid w:val="009F13A6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B102C9"/>
    <w:rsid w:val="00B10D40"/>
    <w:rsid w:val="00B11C6D"/>
    <w:rsid w:val="00B11EF5"/>
    <w:rsid w:val="00B20814"/>
    <w:rsid w:val="00B208D5"/>
    <w:rsid w:val="00B2797A"/>
    <w:rsid w:val="00B31C5A"/>
    <w:rsid w:val="00B52F00"/>
    <w:rsid w:val="00B56524"/>
    <w:rsid w:val="00B61077"/>
    <w:rsid w:val="00B61C89"/>
    <w:rsid w:val="00B61D5E"/>
    <w:rsid w:val="00BB75A8"/>
    <w:rsid w:val="00BC16D6"/>
    <w:rsid w:val="00BC7C13"/>
    <w:rsid w:val="00BD6643"/>
    <w:rsid w:val="00BE0E98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44E0"/>
    <w:rsid w:val="00CE158E"/>
    <w:rsid w:val="00CF2E37"/>
    <w:rsid w:val="00CF60BE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C446F"/>
    <w:rsid w:val="00DD7425"/>
    <w:rsid w:val="00DE4D66"/>
    <w:rsid w:val="00DE554F"/>
    <w:rsid w:val="00DF6D7E"/>
    <w:rsid w:val="00E02631"/>
    <w:rsid w:val="00E07196"/>
    <w:rsid w:val="00E07A25"/>
    <w:rsid w:val="00E1523A"/>
    <w:rsid w:val="00E16642"/>
    <w:rsid w:val="00E26DF9"/>
    <w:rsid w:val="00E332E9"/>
    <w:rsid w:val="00E42443"/>
    <w:rsid w:val="00E4360D"/>
    <w:rsid w:val="00E5432A"/>
    <w:rsid w:val="00E70BEC"/>
    <w:rsid w:val="00E725F7"/>
    <w:rsid w:val="00E74923"/>
    <w:rsid w:val="00E77D4C"/>
    <w:rsid w:val="00EA3E59"/>
    <w:rsid w:val="00EB533B"/>
    <w:rsid w:val="00EC3CF0"/>
    <w:rsid w:val="00EC66EF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29988"/>
  <w15:docId w15:val="{DBBA5438-4988-4569-99A0-6A95C1F6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4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428</cp:revision>
  <dcterms:created xsi:type="dcterms:W3CDTF">2016-11-16T21:32:00Z</dcterms:created>
  <dcterms:modified xsi:type="dcterms:W3CDTF">2021-08-12T10:07:00Z</dcterms:modified>
</cp:coreProperties>
</file>